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w w:val="8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w w:val="80"/>
          <w:sz w:val="32"/>
          <w:szCs w:val="32"/>
          <w:lang w:eastAsia="zh-CN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eastAsia" w:ascii="Times New Roman" w:hAnsi="Times New Roman" w:eastAsia="宋体" w:cs="Times New Roman"/>
          <w:b/>
          <w:color w:val="000000"/>
          <w:w w:val="8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000000"/>
          <w:w w:val="80"/>
          <w:sz w:val="36"/>
          <w:szCs w:val="36"/>
        </w:rPr>
        <w:t>福建省综合评标专家库网络终端委托抽取</w:t>
      </w:r>
      <w:r>
        <w:rPr>
          <w:rFonts w:hint="eastAsia" w:ascii="Times New Roman" w:hAnsi="Times New Roman" w:eastAsia="宋体" w:cs="Times New Roman"/>
          <w:b/>
          <w:color w:val="000000"/>
          <w:w w:val="80"/>
          <w:sz w:val="36"/>
          <w:szCs w:val="36"/>
          <w:lang w:eastAsia="zh-CN"/>
        </w:rPr>
        <w:t>登记</w:t>
      </w:r>
      <w:r>
        <w:rPr>
          <w:rFonts w:hint="eastAsia" w:ascii="Times New Roman" w:hAnsi="Times New Roman" w:eastAsia="宋体" w:cs="Times New Roman"/>
          <w:b/>
          <w:color w:val="000000"/>
          <w:w w:val="80"/>
          <w:sz w:val="36"/>
          <w:szCs w:val="36"/>
        </w:rPr>
        <w:t>表</w:t>
      </w:r>
    </w:p>
    <w:p>
      <w:pPr>
        <w:wordWrap w:val="0"/>
        <w:jc w:val="center"/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  <w:t xml:space="preserve">填表日期：   年 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  <w:t xml:space="preserve">月 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  <w:t>日</w:t>
      </w:r>
    </w:p>
    <w:p>
      <w:pPr>
        <w:wordWrap w:val="0"/>
        <w:jc w:val="center"/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</w:pPr>
    </w:p>
    <w:tbl>
      <w:tblPr>
        <w:tblStyle w:val="9"/>
        <w:tblW w:w="9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543"/>
        <w:gridCol w:w="2543"/>
        <w:gridCol w:w="108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招标编号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spacing w:line="360" w:lineRule="auto"/>
              <w:ind w:right="-256" w:rightChars="-122"/>
              <w:jc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spacing w:line="360" w:lineRule="auto"/>
              <w:ind w:right="-256" w:rightChars="-122"/>
              <w:jc w:val="left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标段包编号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60" w:lineRule="auto"/>
              <w:ind w:right="-256" w:rightChars="-122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6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项目批复部门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spacing w:line="360" w:lineRule="auto"/>
              <w:ind w:right="-256" w:rightChars="-122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项目批复文号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60" w:lineRule="auto"/>
              <w:ind w:right="-256" w:rightChars="-122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  <w:t>投资性质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评标专家抽取编号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招标项目名称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29" w:type="dxa"/>
            <w:gridSpan w:val="4"/>
            <w:noWrap w:val="0"/>
            <w:vAlign w:val="center"/>
          </w:tcPr>
          <w:p>
            <w:pPr>
              <w:ind w:right="48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招标方式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招标组织形式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招标类型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拟抽人数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招标人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招标代理机构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经办人姓名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是否回避项目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经办人证件号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经办人电话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评标开始日期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评标结束日期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项目所属地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开标地点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招投标行政监督部门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43" w:type="dxa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77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抽取条件设置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8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回避单位名称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单位统一社会信用代码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回避单位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8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招标人代表  （签名）：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               </w:t>
      </w:r>
    </w:p>
    <w:p>
      <w:pPr>
        <w:ind w:firstLine="480" w:firstLineChars="200"/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招标代理机构（签名）：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终端管理人（签名）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</w:t>
      </w: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54A87"/>
    <w:rsid w:val="02B54A87"/>
    <w:rsid w:val="02ED0D30"/>
    <w:rsid w:val="0868769B"/>
    <w:rsid w:val="10581152"/>
    <w:rsid w:val="21914D5D"/>
    <w:rsid w:val="230F5FEA"/>
    <w:rsid w:val="234710FF"/>
    <w:rsid w:val="268C33F7"/>
    <w:rsid w:val="30EA69D8"/>
    <w:rsid w:val="318774E6"/>
    <w:rsid w:val="35250260"/>
    <w:rsid w:val="3FD620C5"/>
    <w:rsid w:val="43290844"/>
    <w:rsid w:val="447768DA"/>
    <w:rsid w:val="45983C78"/>
    <w:rsid w:val="463D6B28"/>
    <w:rsid w:val="47F33F29"/>
    <w:rsid w:val="493A519B"/>
    <w:rsid w:val="54D55CC0"/>
    <w:rsid w:val="66CA11A4"/>
    <w:rsid w:val="682E226E"/>
    <w:rsid w:val="6CCD5E31"/>
    <w:rsid w:val="6F090283"/>
    <w:rsid w:val="71574F6A"/>
    <w:rsid w:val="71720259"/>
    <w:rsid w:val="724B4536"/>
    <w:rsid w:val="7C69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cs="黑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sz w:val="3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2020-08-17T00:32:00Z</dcterms:created>
  <dc:creator>北卡～章</dc:creator>
  <cp:lastModifiedBy>jyzx</cp:lastModifiedBy>
  <dcterms:modified xsi:type="dcterms:W3CDTF">2020-08-25T09:44:36Z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