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2141"/>
        <w:gridCol w:w="1554"/>
        <w:gridCol w:w="26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8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  <w:t>龙岩市公共资源交易中心</w:t>
            </w: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年度投标</w:t>
            </w: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  <w:t>保证金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  <w:t>退款</w:t>
            </w: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  <w:lang w:eastAsia="zh-CN"/>
              </w:rPr>
              <w:t>（超额部分）</w:t>
            </w: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  <w:t>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申请人（加盖公章）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申请时间：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30" w:firstLineChars="30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申请退还银行账户信息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名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账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号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开户行名称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年度</w:t>
            </w:r>
            <w:r>
              <w:rPr>
                <w:rFonts w:hint="eastAsia" w:ascii="宋体" w:hAnsi="宋体" w:cs="宋体"/>
                <w:kern w:val="0"/>
                <w:szCs w:val="21"/>
              </w:rPr>
              <w:t>投标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保证金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汇入时间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  <w:tc>
          <w:tcPr>
            <w:tcW w:w="15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汇入金额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（大写）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Arial" w:hAnsi="Arial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汇入交易中心户名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汇入交易中心账号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汇入交易中心开户银行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申请退还原因说明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企业不再使用年度保证金，期限届满并且所参与的项目的投标有效期都已结束。是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，否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如项目投标有效期尚未结束，请填写项目名称: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项目1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项目2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企业被列入建筑市场主体“黑名单”。是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，否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企业注销等特殊情况。是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，否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因政策调整，退还年度投标保证金超额部分人民币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30万元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52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联系人及联系电话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tabs>
          <w:tab w:val="left" w:pos="246"/>
          <w:tab w:val="center" w:pos="4213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承诺书（1）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龙岩市公共资源交易中心有限公司：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我司于**年**月**日向贵司申办年度投标保证金（凭证编号：***，金额人民币**万元），根据《龙岩市工程建设项目年度保证金管理办法（试行）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修订版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》的有关规定，现向贵司申请退回年度投标保证金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超额部分人民币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30万元整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我司在此郑重承诺，我司参与投标的项目的投标有效期均已结束，没有涉及被招标人没收投标保证金的情况，并且愿意承担退还年度保证金带来的一切后果和责任。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*********公司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**年**月**日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246"/>
          <w:tab w:val="center" w:pos="4213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承诺书（2）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龙岩市公共资源交易中心有限公司：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我司于**年**月**日向贵司申办年度投标保证金（凭证编号：***，金额人民币**万元），根据《龙岩市工程建设项目年度保证金管理办法（试行）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修订版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》的有关规定，现向贵司申请退回年度投标保证金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额部分人民币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30万元整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鉴于我司使用年度投标保证金参与****项目的招投标活动，该项目的投标有效期尚未结束（项目开标时间**年**月**日，投标有效期**天），我司在此郑重承诺，没有进入上述项目的入围名单，没有涉及被招标人没收投标保证金的情况，并且愿意承担退还年度保证金带来的一切后果和责任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*********公司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84562"/>
    <w:rsid w:val="29AA6482"/>
    <w:rsid w:val="2EC31547"/>
    <w:rsid w:val="33514200"/>
    <w:rsid w:val="3BFB66C3"/>
    <w:rsid w:val="64D62681"/>
    <w:rsid w:val="6BC13C11"/>
    <w:rsid w:val="6C5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2021-06-24T03:52:00Z</dcterms:created>
  <dc:creator>Administrator</dc:creator>
  <cp:lastModifiedBy>jyzx</cp:lastModifiedBy>
  <dcterms:modified xsi:type="dcterms:W3CDTF">2021-08-05T09:35:12Z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